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236C89" w:rsidRPr="009468B0" w14:paraId="4EBD987C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9F8E5A2" w14:textId="77777777" w:rsidR="00236C89" w:rsidRPr="009468B0" w:rsidRDefault="00236C8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C8E6B78" w14:textId="77777777" w:rsidR="00236C89" w:rsidRPr="009468B0" w:rsidRDefault="00236C8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236C89" w:rsidRPr="009468B0" w14:paraId="41D379AF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A8FA83C" w14:textId="77777777" w:rsidR="00236C89" w:rsidRPr="009468B0" w:rsidRDefault="00236C8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435E1CF" w14:textId="77777777" w:rsidR="00236C89" w:rsidRPr="009468B0" w:rsidRDefault="00236C8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2249E23" w14:textId="77777777" w:rsidR="00236C89" w:rsidRPr="009468B0" w:rsidRDefault="00236C8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47.</w:t>
            </w:r>
          </w:p>
        </w:tc>
      </w:tr>
      <w:tr w:rsidR="00236C89" w:rsidRPr="009468B0" w14:paraId="5B62DD79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68F007A9" w14:textId="77777777" w:rsidR="00236C89" w:rsidRPr="009468B0" w:rsidRDefault="00236C89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236C89" w:rsidRPr="009468B0" w14:paraId="4FA569B2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7AD74731" w14:textId="77777777" w:rsidR="00236C89" w:rsidRPr="0010149D" w:rsidRDefault="00236C89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Primorska Hrvatska </w:t>
            </w:r>
            <w:r>
              <w:rPr>
                <w:sz w:val="20"/>
                <w:szCs w:val="20"/>
              </w:rPr>
              <w:t>– sat provjere znanja</w:t>
            </w:r>
          </w:p>
        </w:tc>
        <w:tc>
          <w:tcPr>
            <w:tcW w:w="4531" w:type="dxa"/>
            <w:gridSpan w:val="4"/>
            <w:vAlign w:val="center"/>
          </w:tcPr>
          <w:p w14:paraId="2FD313A5" w14:textId="77777777" w:rsidR="00236C89" w:rsidRPr="00C81E12" w:rsidRDefault="00236C89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>
              <w:rPr>
                <w:i/>
                <w:iCs/>
                <w:sz w:val="20"/>
                <w:szCs w:val="20"/>
              </w:rPr>
              <w:t>Primorska Hrvatska</w:t>
            </w:r>
          </w:p>
        </w:tc>
      </w:tr>
      <w:tr w:rsidR="00236C89" w:rsidRPr="009468B0" w14:paraId="56E94CD5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17D4B9D1" w14:textId="77777777" w:rsidR="00236C89" w:rsidRPr="009468B0" w:rsidRDefault="00236C89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stečena znanja o reljefu, smještaju, podneblju, naseljima, prometnoj povezanosti, gospodarstvu i kulturno-povijesnim znamenitostima Primorske Hrvatske.</w:t>
            </w:r>
          </w:p>
        </w:tc>
      </w:tr>
      <w:tr w:rsidR="00236C89" w:rsidRPr="009468B0" w14:paraId="509433D9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4F357346" w14:textId="77777777" w:rsidR="00236C89" w:rsidRPr="008C0EBD" w:rsidRDefault="00236C89" w:rsidP="003E7505">
            <w:pPr>
              <w:pStyle w:val="NoSpacing"/>
              <w:rPr>
                <w:sz w:val="20"/>
                <w:szCs w:val="20"/>
              </w:rPr>
            </w:pPr>
            <w:r w:rsidRPr="00946702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946702">
              <w:rPr>
                <w:rFonts w:cstheme="minorHAnsi"/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PID OŠ B.4.1. Učenik vrednuje važnost odgovornoga odnosa prema sebi, drugima i prirodi.;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prirodi.; PID OŠ B.4.3. Učenik se snalazi u promjenama i odnosima u vremenu te pripovijeda povijesnu priču o prošlim događajima i o značajnim osobama iz zavičaja i/ili Republike Hrvatske.; PID OŠ B.4.4. Učenik se snalazi i tumači geografsku kartu i zaključuje o međuodnosu reljefnih obilježja krajeva Republike Hrvatske i načina života.; PID OŠ C.4.1. Učenik obrazlaže ulogu, utjecaj i važnost povijesnoga nasljeđa te prirodnih i društvenih različitosti domovine na razvoj nacionalnoga identiteta.; PID OŠ C.4.3. Učenik objašnjava povezanost prirodnoga i društvenoga okružja s gospodarstvom Republike Hrvatske.</w:t>
            </w:r>
          </w:p>
        </w:tc>
      </w:tr>
      <w:tr w:rsidR="00236C89" w:rsidRPr="009468B0" w14:paraId="722B628F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6095E97E" w14:textId="77777777" w:rsidR="00236C89" w:rsidRPr="009468B0" w:rsidRDefault="00236C89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236C89" w:rsidRPr="00C208B7" w14:paraId="5E3B8B98" w14:textId="77777777" w:rsidTr="003E7505">
        <w:tc>
          <w:tcPr>
            <w:tcW w:w="1634" w:type="dxa"/>
            <w:vAlign w:val="center"/>
          </w:tcPr>
          <w:p w14:paraId="0570F559" w14:textId="77777777" w:rsidR="00236C89" w:rsidRPr="00C208B7" w:rsidRDefault="00236C89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981124D" w14:textId="77777777" w:rsidR="00236C89" w:rsidRPr="00C208B7" w:rsidRDefault="00236C89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A7EBF0" w14:textId="77777777" w:rsidR="00236C89" w:rsidRPr="00C208B7" w:rsidRDefault="00236C89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0133979" w14:textId="77777777" w:rsidR="00236C89" w:rsidRPr="00C208B7" w:rsidRDefault="00236C89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C907DEB" w14:textId="77777777" w:rsidR="00236C89" w:rsidRPr="00C208B7" w:rsidRDefault="00236C89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236C89" w:rsidRPr="00C208B7" w14:paraId="0BFE59DF" w14:textId="77777777" w:rsidTr="003E7505">
        <w:tc>
          <w:tcPr>
            <w:tcW w:w="1634" w:type="dxa"/>
          </w:tcPr>
          <w:p w14:paraId="2D671D49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  <w:p w14:paraId="67DB55E7" w14:textId="77777777" w:rsidR="00236C89" w:rsidRDefault="00236C89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Uvod</w:t>
            </w:r>
          </w:p>
          <w:p w14:paraId="647B7DB2" w14:textId="77777777" w:rsidR="00236C89" w:rsidRPr="001A4282" w:rsidRDefault="00236C89" w:rsidP="003E7505">
            <w:pPr>
              <w:rPr>
                <w:sz w:val="18"/>
                <w:szCs w:val="18"/>
              </w:rPr>
            </w:pPr>
          </w:p>
          <w:p w14:paraId="7091FC63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  <w:p w14:paraId="2B8C634B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  <w:p w14:paraId="43C9FB81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  <w:p w14:paraId="36C253BD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  <w:p w14:paraId="58134543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Provjeravanje</w:t>
            </w:r>
          </w:p>
          <w:p w14:paraId="7654FFB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5E4052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7A656A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35701F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BF3042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4F3E29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B4906E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B99FD3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D95180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BC6A81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F2B705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082A33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EBC190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118BCD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D107C4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C7BE41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7EB1B3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17F7E9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3286BD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0BE73E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571E38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D326DC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2A9AE4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28F2F6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A1B13B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BD054F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259800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E91214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0B7468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218EAA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0EDF09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332A87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976BDF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B63A4D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8B8D28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5727FB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49B033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9D776D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9F663A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C5ADAA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484488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1E07FB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C91AE8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BE08F4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0E4D59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5E3741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1E9C64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068CB3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F49D28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E1D758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B33A89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7D6B6B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32D585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DA3AA4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AC7112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1E9A59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B83447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5E6473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E462B6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4FBA08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44B196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01AC95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EAA82D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E6A5E7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1B654A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ADA02E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8AD296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61A796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0B089E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FA8791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D3ACE3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405B97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AA81D5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E7B2F2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6CDF2F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5EEE63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902A8D2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Procjena učinka pisane provjere</w:t>
            </w:r>
          </w:p>
          <w:p w14:paraId="461335C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A03546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CC910D1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896D3E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D4C24AC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 ovome satu može se odlučiti za pisanu ili usmenu provjeru znanja učenika. </w:t>
            </w:r>
          </w:p>
          <w:p w14:paraId="6D27DFEE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2DC69AA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727055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F0538FD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3668464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95E1D0A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Dogovaramo pravila tijekom rada: svaki učenik radi samostalno, a u slučaju potrebe može podići ruku kako bi zatražio učiteljičinu/učiteljevu pomoć. Ako tijekom rješavanja zadataka učenik naiđe na neki zadatak koji ne zna riješiti, taj će zadatak preskočiti i na kraju se vratiti na njega kako bi ga pokušao riješiti.</w:t>
            </w:r>
          </w:p>
          <w:p w14:paraId="0A8CE86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ABC2369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 Učenici upisuju osnovne podatke na ispit (ime i prezime, nadnevak…).</w:t>
            </w:r>
          </w:p>
          <w:p w14:paraId="7EA7603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623EFFB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5BBA58B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6EA0095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2A250C0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A4B2F59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61645C1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22EF597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usmeno provjerava usvojeno </w:t>
            </w:r>
            <w:r>
              <w:rPr>
                <w:sz w:val="18"/>
                <w:szCs w:val="18"/>
              </w:rPr>
              <w:lastRenderedPageBreak/>
              <w:t>znanje učenika.</w:t>
            </w:r>
          </w:p>
          <w:p w14:paraId="3E908403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pitanja: </w:t>
            </w:r>
          </w:p>
          <w:p w14:paraId="49253EFB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Gdje se smjestila Primorska Hrvatska? Kako se naziva more uz Primorsku Hrvatsku? Od čega se sastoji Primorska Hrvatska? Kakav reljef prevladava u primorskim krajevima? Što je krš? Ima li u primorskim krajevima mnogo obradive zemlje? Objasnite. Koje je najčešće tlo u Primorskoj Hrvatskoj? Kakve su rijeke u primorskim krajevima? Zašto? Gdje se ulijevaju rijeke Primorske Hrvatske? Kakvo podneblje prevladava u Primorskoj Hrvatskoj? Kakva su ljeta u primorskim krajevima, a kakve zime? Što su suše? Koji vjetrovi pušu uz obalu Jadranskoga mora? Koje biljke rastu u Primorskoj Hrvatskoj? Koje životinje nastanjuju primorske krajeve? Koji se veliki gradovi nalaze u Primorskoj Hrvatskoj? Gdje se u odnosu na more nalaze ti gradovi? Zašto? Zašto se u unutrašnjosti nisu razvili veći gradovi? Gdje su smještena sela primorskih krajeva? Kako izgledaju sela u Primorskoj Hrvatskoj? Koje su vrste prometa razvijene u Primorskoj Hrvatskoj? Kojim je vrstama prometa Primorska Hrvatska povezana s ostalim hrvatskim krajevima? U kojim se gradovima nalaze veće zračne luke? Koje su gospodarske djelatnosti najčešće u Primorskoj Hrvatskoj? Koje voće i povrće uzgajaju ljudi na primorskim ravnicama? Koja su najplodnija područja Primorske Hrvatske? Zbog čega se mnogi ljudi u primorskim krajevima bave ribarstvom? Što su solane? Gdje se nalaze najveća hrvatska brodogradilišta? Gdje se nalazi najveća hrvatska putnička luka, a gdje najveća teretna? Gdje se u Primorskoj Hrvatskoj nalaze nalazišta plina? Zašto je područje Primorske Hrvatske povoljno za izgradnju vjetroelektrana? Što privlači turiste u primorske krajeve? U kojemu se dijelu Hrvatske nalaze svi hrvatski gradovi i građevine koje su pod zaštitom UNESCO-a? Što pripada narodnoj baštini primorskih krajeva? Što je od pučkih običaja pod zaštitom UNESCO-a? Koji se poznati događaji održavaju u Primorskoj Hrvatskoj? Koje znamenite osobe potječu iz primorskih krajeva?</w:t>
            </w:r>
          </w:p>
          <w:p w14:paraId="34EDFF7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96F7C9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50B4AFA" w14:textId="77777777" w:rsidR="00236C89" w:rsidRPr="00484357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0D48336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5E90DC6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8C23B7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E7062E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890138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A49544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A32A01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333DDE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7D4E16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CD8EBC3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8D9778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9CB27C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1C287F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EE6D3D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858BE8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F925DC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D250E4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1A1E2AF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2A821716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5BBC73B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7B033A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DBB923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FE65447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523BF61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15CC970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3FA8BBE8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73D948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078432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0B4306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BB1394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8EF478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E983E7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1A04F9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E19315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7868AE7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F8BB7E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E1A052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744C83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4C2BDE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DFC166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AF4D5F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DC26A4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674336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2E5024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6966F4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43719A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0E0245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1DEDD1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DD3CF9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1D065D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2E0F07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A75872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9CFBEE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1DBCA4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7EB291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394D68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FF81F6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CD9FBD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19EB11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FFC4DE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D4506C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C230B0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76A6DC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90300A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33DD77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68002A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7F2249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F71CA7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B70C70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090B0F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9E2920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409189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C024BD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F23C31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A00BA6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8FBC1D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D48D07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D7334C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7BBDF2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D6CAB7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CFBCFD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3609D5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C808AE4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A5D0B7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E8DCEBD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14101D4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5EFDB5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DBE4A5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837764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2C146E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BC8EB5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5F9855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07DCD9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54542B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D1E5D0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0E47006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6AA67E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261CF7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D60859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AF27DC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3D0E9E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0AB1BB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F53F80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35FF51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34B7D6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216BBD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D314F1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7B42EB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67060E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042F3A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38B520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2D674A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846785A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283B8F7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C.2.3.</w:t>
            </w:r>
          </w:p>
          <w:p w14:paraId="625B8BE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D133B9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5E2EB4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D69A6C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930679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1035F1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9635DD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41366A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756104C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BBC289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C6D57A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9C7BF9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F0DC03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D951A2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C1978A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837605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F7794C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992EEA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4DA797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C73EE8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6919DE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B62CAD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80C1E3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3F0708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A1A0CF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470277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DA5C70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BD070F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68A9A6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E51759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61939D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0CBA22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F177CF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322EE2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E17D5E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3765A3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E707CA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C6BBA4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BD565C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4AE10B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4C3B70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350BE0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B975833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81FA35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0C9784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C18F105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3E33EEE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FF222E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730D33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724287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131599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D47A398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05BC39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B6BCC6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18E578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CBFB2E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13FF761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B.2.2.</w:t>
            </w:r>
          </w:p>
          <w:p w14:paraId="4E021071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03D8E7A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48FA67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5F26D1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04FCBD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04CEC8D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21B9C17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83FE10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5A92FC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69B85E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76D55EC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886188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3B66B13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DA8F56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5DB3E4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6F0AC6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A13461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073885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B4231BF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57B327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24B12E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45204F47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38E3548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19EC082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24BFB4A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7F42B55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6D2F654C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E4DF38B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1F84FABB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B93AC9A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B51738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EC9C4E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1D92C67B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22D50EF6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62ABC8A2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33CE3D0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01FC9129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51598944" w14:textId="77777777" w:rsidR="00236C89" w:rsidRDefault="00236C89" w:rsidP="003E7505">
            <w:pPr>
              <w:rPr>
                <w:sz w:val="18"/>
                <w:szCs w:val="18"/>
              </w:rPr>
            </w:pPr>
          </w:p>
          <w:p w14:paraId="72F3D875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FC400C9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D5ED14B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99025E0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A09F77D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4B684C94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B4E9F41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12408A7C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510D72EA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</w:tc>
      </w:tr>
      <w:tr w:rsidR="00236C89" w:rsidRPr="00C208B7" w14:paraId="75644080" w14:textId="77777777" w:rsidTr="003E7505">
        <w:tc>
          <w:tcPr>
            <w:tcW w:w="6516" w:type="dxa"/>
            <w:gridSpan w:val="4"/>
          </w:tcPr>
          <w:p w14:paraId="37CA71D7" w14:textId="77777777" w:rsidR="00236C89" w:rsidRPr="00C208B7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6C7E16ED" w14:textId="77777777" w:rsidR="00236C89" w:rsidRPr="00C208B7" w:rsidRDefault="00236C89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C42696D" w14:textId="77777777" w:rsidR="00236C89" w:rsidRDefault="00236C8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Potražiti i donijeti knjige, prezentacije, fotografije i slične materijale koji govore o pojedinim krajevima Republike Hrvatske.</w:t>
            </w:r>
          </w:p>
          <w:p w14:paraId="5AD340A8" w14:textId="77777777" w:rsidR="00236C89" w:rsidRPr="00C208B7" w:rsidRDefault="00236C89" w:rsidP="003E7505">
            <w:pPr>
              <w:rPr>
                <w:sz w:val="18"/>
                <w:szCs w:val="18"/>
              </w:rPr>
            </w:pPr>
          </w:p>
        </w:tc>
      </w:tr>
    </w:tbl>
    <w:p w14:paraId="2A539C13" w14:textId="77777777" w:rsidR="007D40DD" w:rsidRPr="00236C89" w:rsidRDefault="007D40DD" w:rsidP="00236C89"/>
    <w:sectPr w:rsidR="007D40DD" w:rsidRPr="00236C89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256E"/>
    <w:rsid w:val="00103CFB"/>
    <w:rsid w:val="0010545D"/>
    <w:rsid w:val="0011191E"/>
    <w:rsid w:val="0011368C"/>
    <w:rsid w:val="001824E3"/>
    <w:rsid w:val="001969A7"/>
    <w:rsid w:val="001A4282"/>
    <w:rsid w:val="001B5255"/>
    <w:rsid w:val="001E4858"/>
    <w:rsid w:val="001F1962"/>
    <w:rsid w:val="00216C54"/>
    <w:rsid w:val="00236C89"/>
    <w:rsid w:val="002565EC"/>
    <w:rsid w:val="002E28FF"/>
    <w:rsid w:val="002F3189"/>
    <w:rsid w:val="00342616"/>
    <w:rsid w:val="003429B4"/>
    <w:rsid w:val="003504DB"/>
    <w:rsid w:val="003B3278"/>
    <w:rsid w:val="00437A53"/>
    <w:rsid w:val="004447BA"/>
    <w:rsid w:val="00455532"/>
    <w:rsid w:val="00484357"/>
    <w:rsid w:val="004D31A6"/>
    <w:rsid w:val="005418F8"/>
    <w:rsid w:val="005B2825"/>
    <w:rsid w:val="00613994"/>
    <w:rsid w:val="006C64E4"/>
    <w:rsid w:val="006C68A4"/>
    <w:rsid w:val="006F3137"/>
    <w:rsid w:val="007062F4"/>
    <w:rsid w:val="007823B0"/>
    <w:rsid w:val="00795334"/>
    <w:rsid w:val="007A3BCE"/>
    <w:rsid w:val="007C3660"/>
    <w:rsid w:val="007D40DD"/>
    <w:rsid w:val="007D5E80"/>
    <w:rsid w:val="00835FFC"/>
    <w:rsid w:val="00836798"/>
    <w:rsid w:val="008806AC"/>
    <w:rsid w:val="008C0EBD"/>
    <w:rsid w:val="008C3E5E"/>
    <w:rsid w:val="008E14AA"/>
    <w:rsid w:val="008E5CA2"/>
    <w:rsid w:val="009356DC"/>
    <w:rsid w:val="009468B0"/>
    <w:rsid w:val="00954EEB"/>
    <w:rsid w:val="009F6E2E"/>
    <w:rsid w:val="00A57156"/>
    <w:rsid w:val="00A82DE2"/>
    <w:rsid w:val="00A90ED9"/>
    <w:rsid w:val="00A918AF"/>
    <w:rsid w:val="00AB6153"/>
    <w:rsid w:val="00AC1558"/>
    <w:rsid w:val="00AE4D57"/>
    <w:rsid w:val="00B052A6"/>
    <w:rsid w:val="00B07180"/>
    <w:rsid w:val="00B72801"/>
    <w:rsid w:val="00B74832"/>
    <w:rsid w:val="00B907A7"/>
    <w:rsid w:val="00BB2F4D"/>
    <w:rsid w:val="00BB4BD0"/>
    <w:rsid w:val="00BF3C6B"/>
    <w:rsid w:val="00BF7028"/>
    <w:rsid w:val="00C208B7"/>
    <w:rsid w:val="00C81E12"/>
    <w:rsid w:val="00CB1196"/>
    <w:rsid w:val="00CD433D"/>
    <w:rsid w:val="00CF01B8"/>
    <w:rsid w:val="00D229CA"/>
    <w:rsid w:val="00D41D20"/>
    <w:rsid w:val="00D6374A"/>
    <w:rsid w:val="00D81FB6"/>
    <w:rsid w:val="00DB7B5D"/>
    <w:rsid w:val="00DE0278"/>
    <w:rsid w:val="00E027B2"/>
    <w:rsid w:val="00E36FE1"/>
    <w:rsid w:val="00E43550"/>
    <w:rsid w:val="00EC7D51"/>
    <w:rsid w:val="00ED5776"/>
    <w:rsid w:val="00EE24A8"/>
    <w:rsid w:val="00F149EE"/>
    <w:rsid w:val="00F21D78"/>
    <w:rsid w:val="00F4557A"/>
    <w:rsid w:val="00F76914"/>
    <w:rsid w:val="00F8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349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E0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link w:val="NoSpacingChar"/>
    <w:uiPriority w:val="1"/>
    <w:qFormat/>
    <w:rsid w:val="00835FF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5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795</Words>
  <Characters>4739</Characters>
  <Application>Microsoft Office Word</Application>
  <DocSecurity>0</DocSecurity>
  <Lines>473</Lines>
  <Paragraphs>80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66</cp:revision>
  <dcterms:created xsi:type="dcterms:W3CDTF">2018-11-16T12:25:00Z</dcterms:created>
  <dcterms:modified xsi:type="dcterms:W3CDTF">2021-07-07T12:32:00Z</dcterms:modified>
</cp:coreProperties>
</file>